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E8AF" w14:textId="77777777" w:rsidR="00852429" w:rsidRPr="00655A6C" w:rsidRDefault="00852429" w:rsidP="00D358FB">
      <w:pPr>
        <w:tabs>
          <w:tab w:val="left" w:pos="8222"/>
        </w:tabs>
        <w:ind w:left="2466" w:right="2881"/>
        <w:jc w:val="center"/>
        <w:rPr>
          <w:rFonts w:ascii="Arial" w:eastAsia="Arial" w:hAnsi="Arial" w:cs="Arial"/>
          <w:b/>
        </w:rPr>
      </w:pPr>
    </w:p>
    <w:p w14:paraId="2C0C6AA0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9</w:t>
      </w:r>
    </w:p>
    <w:p w14:paraId="736348EC" w14:textId="504563FA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REGISTRO, (REDERECI), (REDAM), (RNSSC) y DELITO DOLOSO</w:t>
      </w:r>
    </w:p>
    <w:p w14:paraId="42F18CE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47B76DD5" w14:textId="4AF6549C" w:rsidR="00D358FB" w:rsidRPr="00655A6C" w:rsidRDefault="008E32BE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proofErr w:type="gramStart"/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</w:t>
      </w:r>
      <w:proofErr w:type="gramEnd"/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………………………………………………………………………………..……………..</w:t>
      </w:r>
    </w:p>
    <w:p w14:paraId="62FD5E24" w14:textId="506D1C68" w:rsidR="00D358FB" w:rsidRPr="00655A6C" w:rsidRDefault="00D358FB" w:rsidP="00D358FB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</w:t>
      </w:r>
      <w:r w:rsidRPr="00655A6C">
        <w:rPr>
          <w:rFonts w:ascii="Arial" w:hAnsi="Arial" w:cs="Arial"/>
          <w:sz w:val="20"/>
          <w:szCs w:val="20"/>
        </w:rPr>
        <w:tab/>
        <w:t>(a)</w:t>
      </w:r>
      <w:r w:rsidRPr="00655A6C">
        <w:rPr>
          <w:rFonts w:ascii="Arial" w:hAnsi="Arial" w:cs="Arial"/>
          <w:sz w:val="20"/>
          <w:szCs w:val="20"/>
        </w:rPr>
        <w:tab/>
        <w:t>con</w:t>
      </w:r>
      <w:r w:rsidRPr="00655A6C">
        <w:rPr>
          <w:rFonts w:ascii="Arial" w:hAnsi="Arial" w:cs="Arial"/>
          <w:sz w:val="20"/>
          <w:szCs w:val="20"/>
        </w:rPr>
        <w:tab/>
        <w:t>D.N.I.</w:t>
      </w:r>
      <w:r w:rsidRPr="00655A6C">
        <w:rPr>
          <w:rFonts w:ascii="Arial" w:hAnsi="Arial" w:cs="Arial"/>
          <w:sz w:val="20"/>
          <w:szCs w:val="20"/>
        </w:rPr>
        <w:tab/>
        <w:t>Nº</w:t>
      </w:r>
      <w:r w:rsidRPr="00655A6C">
        <w:rPr>
          <w:rFonts w:ascii="Arial" w:hAnsi="Arial" w:cs="Arial"/>
          <w:sz w:val="20"/>
          <w:szCs w:val="20"/>
        </w:rPr>
        <w:tab/>
        <w:t>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…………,</w:t>
      </w:r>
      <w:r w:rsidRPr="00655A6C">
        <w:rPr>
          <w:rFonts w:ascii="Arial" w:hAnsi="Arial" w:cs="Arial"/>
          <w:sz w:val="20"/>
          <w:szCs w:val="20"/>
        </w:rPr>
        <w:tab/>
        <w:t>y</w:t>
      </w:r>
      <w:r w:rsidRPr="00655A6C">
        <w:rPr>
          <w:rFonts w:ascii="Arial" w:hAnsi="Arial" w:cs="Arial"/>
          <w:sz w:val="20"/>
          <w:szCs w:val="20"/>
        </w:rPr>
        <w:tab/>
        <w:t>domicilio</w:t>
      </w:r>
      <w:r w:rsidRPr="00655A6C">
        <w:rPr>
          <w:rFonts w:ascii="Arial" w:hAnsi="Arial" w:cs="Arial"/>
          <w:sz w:val="20"/>
          <w:szCs w:val="20"/>
        </w:rPr>
        <w:tab/>
        <w:t>actual en……………………………………………………………………………………………………....</w:t>
      </w:r>
    </w:p>
    <w:p w14:paraId="60781BFB" w14:textId="7FA2B226" w:rsidR="00D358FB" w:rsidRPr="00655A6C" w:rsidRDefault="00D358FB" w:rsidP="001634A1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 xml:space="preserve">DECLARO BAJO JURAMENTO </w:t>
      </w:r>
      <w:r w:rsidRPr="00655A6C">
        <w:rPr>
          <w:rFonts w:ascii="Arial" w:hAnsi="Arial" w:cs="Arial"/>
          <w:sz w:val="20"/>
          <w:szCs w:val="20"/>
        </w:rPr>
        <w:t>lo siguiente:</w:t>
      </w:r>
    </w:p>
    <w:p w14:paraId="7AD64B5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5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7099"/>
      </w:tblGrid>
      <w:tr w:rsidR="00655A6C" w:rsidRPr="00655A6C" w14:paraId="2CB5AF37" w14:textId="77777777" w:rsidTr="00CE2534">
        <w:trPr>
          <w:trHeight w:val="632"/>
        </w:trPr>
        <w:tc>
          <w:tcPr>
            <w:tcW w:w="709" w:type="dxa"/>
          </w:tcPr>
          <w:p w14:paraId="0D81D0F5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4839F143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98243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188253CA" w14:textId="77777777" w:rsidR="00DA1995" w:rsidRPr="00655A6C" w:rsidRDefault="00DA1995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Estoy inscrito/a en el registro de deudores de reparaciones civiles por delitos en agravio del estado (REDERECI).</w:t>
            </w:r>
          </w:p>
          <w:p w14:paraId="263725E6" w14:textId="4FAFFFCE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1BC63076" w14:textId="77777777" w:rsidTr="00CE2534">
        <w:trPr>
          <w:trHeight w:val="212"/>
        </w:trPr>
        <w:tc>
          <w:tcPr>
            <w:tcW w:w="709" w:type="dxa"/>
          </w:tcPr>
          <w:p w14:paraId="510F8F78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5CFFDB2A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87BBAA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42464D54" w14:textId="49F64D23" w:rsidR="00DA1995" w:rsidRPr="00655A6C" w:rsidRDefault="00147FD6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Estoy inscrito/a</w:t>
            </w:r>
            <w:r w:rsidR="00DA1995" w:rsidRPr="00655A6C">
              <w:rPr>
                <w:rFonts w:ascii="Arial" w:hAnsi="Arial" w:cs="Arial"/>
                <w:sz w:val="20"/>
                <w:szCs w:val="20"/>
              </w:rPr>
              <w:t xml:space="preserve"> en el Registro de Deudores Alimentarios Morosos (REDAM)</w:t>
            </w:r>
          </w:p>
          <w:p w14:paraId="183747B2" w14:textId="5AD53656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2657C390" w14:textId="77777777" w:rsidTr="00CE2534">
        <w:trPr>
          <w:trHeight w:val="209"/>
        </w:trPr>
        <w:tc>
          <w:tcPr>
            <w:tcW w:w="709" w:type="dxa"/>
          </w:tcPr>
          <w:p w14:paraId="1D3DEC92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6BA95E60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671B3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2F356B56" w14:textId="52BCA55C" w:rsidR="00DA1995" w:rsidRPr="00655A6C" w:rsidRDefault="00147FD6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</w:t>
            </w:r>
            <w:r w:rsidR="00DA1995" w:rsidRPr="00655A6C">
              <w:rPr>
                <w:rFonts w:ascii="Arial" w:hAnsi="Arial" w:cs="Arial"/>
                <w:sz w:val="20"/>
                <w:szCs w:val="20"/>
              </w:rPr>
              <w:t xml:space="preserve"> inhabilitación o suspensión vigente, administrativa o judicial inscrita o no en el registro nacional de sanciones contra servidores civiles (RNSSC).</w:t>
            </w:r>
          </w:p>
          <w:p w14:paraId="3594BE5D" w14:textId="1E1168C2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0F937811" w14:textId="77777777" w:rsidTr="00CE2534">
        <w:trPr>
          <w:trHeight w:val="210"/>
        </w:trPr>
        <w:tc>
          <w:tcPr>
            <w:tcW w:w="709" w:type="dxa"/>
          </w:tcPr>
          <w:p w14:paraId="0FF6339F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3271919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AD915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09C305CA" w14:textId="77777777" w:rsidR="00DA1995" w:rsidRPr="00655A6C" w:rsidRDefault="00DA1995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condena por delito doloso y/o con sentencia firme</w:t>
            </w:r>
          </w:p>
          <w:p w14:paraId="5B66BDFD" w14:textId="19C1CC8F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53CA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C553E5" w14:textId="77777777" w:rsidR="00D358FB" w:rsidRPr="00655A6C" w:rsidRDefault="00D358FB" w:rsidP="00676717">
      <w:pPr>
        <w:tabs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Firmo la presente declaración de conformidad con lo establecido en el TUO de la LPAG,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0C3067F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81208B0" w14:textId="2DEC429F" w:rsidR="00D358FB" w:rsidRDefault="00D358FB" w:rsidP="00D358FB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602D867D" w14:textId="77777777" w:rsidR="00D477BD" w:rsidRPr="00655A6C" w:rsidRDefault="00D477BD" w:rsidP="00D358FB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</w:p>
    <w:p w14:paraId="26E40F1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624E12B" w14:textId="77777777" w:rsidR="00D358FB" w:rsidRPr="00655A6C" w:rsidRDefault="00676717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008CB8A" wp14:editId="2C754267">
                <wp:simplePos x="0" y="0"/>
                <wp:positionH relativeFrom="column">
                  <wp:posOffset>4035425</wp:posOffset>
                </wp:positionH>
                <wp:positionV relativeFrom="paragraph">
                  <wp:posOffset>20320</wp:posOffset>
                </wp:positionV>
                <wp:extent cx="822580" cy="858775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493AF0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4008CB8A" id="Rectángulo 24" o:spid="_x0000_s1026" style="position:absolute;margin-left:317.75pt;margin-top:1.6pt;width:64.75pt;height:6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493AF0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DEFE5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8D059F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C19784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8284A87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</w:t>
      </w:r>
    </w:p>
    <w:p w14:paraId="3CC01E4B" w14:textId="77777777" w:rsidR="00676717" w:rsidRPr="00655A6C" w:rsidRDefault="00D358FB" w:rsidP="00D358FB">
      <w:pPr>
        <w:tabs>
          <w:tab w:val="left" w:pos="5475"/>
          <w:tab w:val="left" w:pos="8222"/>
        </w:tabs>
        <w:ind w:right="1729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(Firma)</w:t>
      </w:r>
      <w:r w:rsidRPr="00655A6C">
        <w:rPr>
          <w:rFonts w:ascii="Arial" w:hAnsi="Arial" w:cs="Arial"/>
          <w:sz w:val="20"/>
          <w:szCs w:val="20"/>
        </w:rPr>
        <w:tab/>
      </w:r>
    </w:p>
    <w:p w14:paraId="315709D3" w14:textId="77777777" w:rsidR="00D358FB" w:rsidRPr="00655A6C" w:rsidRDefault="00676717" w:rsidP="00676717">
      <w:pPr>
        <w:tabs>
          <w:tab w:val="left" w:pos="3261"/>
          <w:tab w:val="left" w:pos="5475"/>
          <w:tab w:val="left" w:pos="8222"/>
        </w:tabs>
        <w:ind w:right="1136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</w:t>
      </w:r>
      <w:r w:rsidR="00D358FB" w:rsidRPr="00655A6C">
        <w:rPr>
          <w:rFonts w:ascii="Arial" w:hAnsi="Arial" w:cs="Arial"/>
          <w:sz w:val="20"/>
          <w:szCs w:val="20"/>
        </w:rPr>
        <w:t>Huella dactilar</w:t>
      </w:r>
    </w:p>
    <w:p w14:paraId="0C2C1788" w14:textId="49898A8C" w:rsidR="00C5124C" w:rsidRPr="00655A6C" w:rsidRDefault="00D477BD" w:rsidP="005D640C">
      <w:pPr>
        <w:tabs>
          <w:tab w:val="left" w:pos="6260"/>
          <w:tab w:val="left" w:pos="6379"/>
          <w:tab w:val="left" w:pos="8222"/>
        </w:tabs>
        <w:ind w:right="994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358FB"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…………………</w:t>
      </w:r>
      <w:r w:rsidR="00D358FB" w:rsidRPr="00655A6C">
        <w:rPr>
          <w:rFonts w:ascii="Arial" w:hAnsi="Arial" w:cs="Arial"/>
          <w:sz w:val="20"/>
          <w:szCs w:val="20"/>
        </w:rPr>
        <w:tab/>
        <w:t>(Índice</w:t>
      </w:r>
      <w:r w:rsidR="00676717" w:rsidRPr="00655A6C">
        <w:rPr>
          <w:rFonts w:ascii="Arial" w:hAnsi="Arial" w:cs="Arial"/>
          <w:sz w:val="20"/>
          <w:szCs w:val="20"/>
        </w:rPr>
        <w:t xml:space="preserve"> </w:t>
      </w:r>
      <w:r w:rsidR="00D358FB" w:rsidRPr="00655A6C">
        <w:rPr>
          <w:rFonts w:ascii="Arial" w:hAnsi="Arial" w:cs="Arial"/>
          <w:sz w:val="20"/>
          <w:szCs w:val="20"/>
        </w:rPr>
        <w:t>derecho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C0B3" w14:textId="77777777" w:rsidR="003B4075" w:rsidRDefault="003B4075" w:rsidP="00D85D59">
      <w:r>
        <w:separator/>
      </w:r>
    </w:p>
  </w:endnote>
  <w:endnote w:type="continuationSeparator" w:id="0">
    <w:p w14:paraId="15BF2195" w14:textId="77777777" w:rsidR="003B4075" w:rsidRDefault="003B4075" w:rsidP="00D85D59">
      <w:r>
        <w:continuationSeparator/>
      </w:r>
    </w:p>
  </w:endnote>
  <w:endnote w:type="continuationNotice" w:id="1">
    <w:p w14:paraId="7B26D402" w14:textId="77777777" w:rsidR="003B4075" w:rsidRDefault="003B4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8D71" w14:textId="77777777" w:rsidR="003B4075" w:rsidRDefault="003B4075" w:rsidP="00D85D59">
      <w:r>
        <w:separator/>
      </w:r>
    </w:p>
  </w:footnote>
  <w:footnote w:type="continuationSeparator" w:id="0">
    <w:p w14:paraId="64313F77" w14:textId="77777777" w:rsidR="003B4075" w:rsidRDefault="003B4075" w:rsidP="00D85D59">
      <w:r>
        <w:continuationSeparator/>
      </w:r>
    </w:p>
  </w:footnote>
  <w:footnote w:type="continuationNotice" w:id="1">
    <w:p w14:paraId="0AF4E75C" w14:textId="77777777" w:rsidR="003B4075" w:rsidRDefault="003B4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6E8C" w14:textId="77777777" w:rsidR="007B2BA1" w:rsidRDefault="007B2BA1" w:rsidP="007B2BA1">
    <w:pPr>
      <w:ind w:left="167"/>
      <w:jc w:val="center"/>
      <w:rPr>
        <w:rFonts w:ascii="Arial" w:hAnsi="Arial" w:cs="Arial"/>
        <w:sz w:val="20"/>
        <w:szCs w:val="20"/>
      </w:rPr>
    </w:pPr>
    <w:bookmarkStart w:id="0" w:name="_Hlk105752673"/>
    <w:bookmarkStart w:id="1" w:name="_Hlk109645359"/>
    <w:bookmarkStart w:id="2" w:name="_Hlk109645360"/>
    <w:bookmarkStart w:id="3" w:name="_Hlk110933310"/>
    <w:bookmarkStart w:id="4" w:name="_Hlk110933311"/>
    <w:bookmarkStart w:id="5" w:name="_Hlk115687562"/>
    <w:r>
      <w:rPr>
        <w:noProof/>
      </w:rPr>
      <w:drawing>
        <wp:anchor distT="0" distB="0" distL="114300" distR="114300" simplePos="0" relativeHeight="251661312" behindDoc="1" locked="0" layoutInCell="1" allowOverlap="1" wp14:anchorId="46A55E06" wp14:editId="5114F215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800100" cy="800100"/>
          <wp:effectExtent l="0" t="0" r="0" b="0"/>
          <wp:wrapNone/>
          <wp:docPr id="11427200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BA036" w14:textId="77777777" w:rsidR="007B2BA1" w:rsidRPr="001F3B35" w:rsidRDefault="007B2BA1" w:rsidP="007B2BA1">
    <w:pPr>
      <w:ind w:left="167"/>
      <w:jc w:val="center"/>
      <w:rPr>
        <w:rFonts w:ascii="Arial" w:hAnsi="Arial" w:cs="Arial"/>
        <w:b/>
        <w:sz w:val="20"/>
        <w:szCs w:val="20"/>
      </w:rPr>
    </w:pPr>
    <w:r w:rsidRPr="00E3067A">
      <w:rPr>
        <w:rFonts w:ascii="Arial" w:hAnsi="Arial" w:cs="Arial"/>
        <w:sz w:val="20"/>
        <w:szCs w:val="20"/>
      </w:rPr>
      <w:t>“</w:t>
    </w:r>
    <w:r w:rsidRPr="001F3B35">
      <w:rPr>
        <w:rFonts w:ascii="Arial" w:hAnsi="Arial" w:cs="Arial"/>
        <w:b/>
        <w:sz w:val="20"/>
        <w:szCs w:val="20"/>
      </w:rPr>
      <w:t>Decenio de la Igualdad de Oportunidades para Mujeres y Hombres”</w:t>
    </w:r>
  </w:p>
  <w:p w14:paraId="639E3007" w14:textId="77777777" w:rsidR="007B2BA1" w:rsidRDefault="007B2BA1" w:rsidP="007B2BA1">
    <w:pPr>
      <w:pStyle w:val="Encabezado"/>
      <w:jc w:val="center"/>
      <w:rPr>
        <w:rFonts w:ascii="Arial" w:eastAsia="Arial" w:hAnsi="Arial" w:cs="Arial"/>
        <w:lang w:val="es-PE"/>
      </w:rPr>
    </w:pPr>
    <w:r>
      <w:rPr>
        <w:rFonts w:ascii="Arial" w:hAnsi="Arial" w:cs="Arial"/>
        <w:b/>
        <w:color w:val="202124"/>
        <w:sz w:val="20"/>
        <w:szCs w:val="20"/>
      </w:rPr>
      <w:t>“</w:t>
    </w:r>
    <w:r>
      <w:rPr>
        <w:rFonts w:ascii="Arial" w:hAnsi="Arial" w:cs="Arial"/>
        <w:color w:val="000000"/>
        <w:sz w:val="20"/>
        <w:szCs w:val="20"/>
      </w:rPr>
      <w:t>Año de la recuperación y consolidación de la economía peruana”</w:t>
    </w:r>
    <w:r w:rsidRPr="005F04CA">
      <w:rPr>
        <w:noProof/>
        <w:color w:val="00DAA1"/>
        <w:lang w:val="es-PE"/>
      </w:rPr>
      <w:t xml:space="preserve"> </w:t>
    </w:r>
  </w:p>
  <w:p w14:paraId="6E8F01E6" w14:textId="62D786AC" w:rsidR="003D5D82" w:rsidRPr="008D4FB8" w:rsidRDefault="00F7697B" w:rsidP="00F7697B">
    <w:pPr>
      <w:jc w:val="center"/>
      <w:rPr>
        <w:rFonts w:ascii="Arial" w:eastAsia="Arial" w:hAnsi="Arial" w:cs="Arial"/>
      </w:rPr>
    </w:pPr>
    <w:r w:rsidRPr="001F3B35">
      <w:rPr>
        <w:rFonts w:ascii="Arial" w:hAnsi="Arial" w:cs="Arial"/>
        <w:noProof/>
        <w:lang w:val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E8FB6" wp14:editId="597C046B">
              <wp:simplePos x="0" y="0"/>
              <wp:positionH relativeFrom="column">
                <wp:posOffset>-330200</wp:posOffset>
              </wp:positionH>
              <wp:positionV relativeFrom="paragraph">
                <wp:posOffset>167005</wp:posOffset>
              </wp:positionV>
              <wp:extent cx="80010" cy="255905"/>
              <wp:effectExtent l="0" t="0" r="15240" b="10795"/>
              <wp:wrapNone/>
              <wp:docPr id="66" name="Rectángul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27E3B" w14:textId="77777777" w:rsidR="00F7697B" w:rsidRDefault="00F7697B" w:rsidP="00F7697B"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321E8FB6" id="Rectángulo 66" o:spid="_x0000_s1027" style="position:absolute;left:0;text-align:left;margin-left:-26pt;margin-top:13.15pt;width: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" filled="f" stroked="f">
              <v:textbox inset="0,0,0,0">
                <w:txbxContent>
                  <w:p w14:paraId="09F27E3B" w14:textId="77777777" w:rsidR="00F7697B" w:rsidRDefault="00F7697B" w:rsidP="00F7697B"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432898318">
    <w:abstractNumId w:val="58"/>
  </w:num>
  <w:num w:numId="2" w16cid:durableId="688680734">
    <w:abstractNumId w:val="1"/>
  </w:num>
  <w:num w:numId="3" w16cid:durableId="1632709011">
    <w:abstractNumId w:val="22"/>
  </w:num>
  <w:num w:numId="4" w16cid:durableId="1408459419">
    <w:abstractNumId w:val="55"/>
  </w:num>
  <w:num w:numId="5" w16cid:durableId="627006883">
    <w:abstractNumId w:val="12"/>
  </w:num>
  <w:num w:numId="6" w16cid:durableId="823592520">
    <w:abstractNumId w:val="27"/>
  </w:num>
  <w:num w:numId="7" w16cid:durableId="1594557722">
    <w:abstractNumId w:val="15"/>
  </w:num>
  <w:num w:numId="8" w16cid:durableId="1712877862">
    <w:abstractNumId w:val="39"/>
  </w:num>
  <w:num w:numId="9" w16cid:durableId="1935481136">
    <w:abstractNumId w:val="17"/>
  </w:num>
  <w:num w:numId="10" w16cid:durableId="1238905887">
    <w:abstractNumId w:val="20"/>
  </w:num>
  <w:num w:numId="11" w16cid:durableId="1983190172">
    <w:abstractNumId w:val="51"/>
  </w:num>
  <w:num w:numId="12" w16cid:durableId="595673451">
    <w:abstractNumId w:val="57"/>
  </w:num>
  <w:num w:numId="13" w16cid:durableId="483549220">
    <w:abstractNumId w:val="34"/>
  </w:num>
  <w:num w:numId="14" w16cid:durableId="385181991">
    <w:abstractNumId w:val="37"/>
  </w:num>
  <w:num w:numId="15" w16cid:durableId="1350064727">
    <w:abstractNumId w:val="59"/>
  </w:num>
  <w:num w:numId="16" w16cid:durableId="1749304892">
    <w:abstractNumId w:val="38"/>
  </w:num>
  <w:num w:numId="17" w16cid:durableId="230190987">
    <w:abstractNumId w:val="41"/>
  </w:num>
  <w:num w:numId="18" w16cid:durableId="390810495">
    <w:abstractNumId w:val="45"/>
  </w:num>
  <w:num w:numId="19" w16cid:durableId="1714308917">
    <w:abstractNumId w:val="32"/>
  </w:num>
  <w:num w:numId="20" w16cid:durableId="2109812998">
    <w:abstractNumId w:val="54"/>
  </w:num>
  <w:num w:numId="21" w16cid:durableId="1414618304">
    <w:abstractNumId w:val="23"/>
  </w:num>
  <w:num w:numId="22" w16cid:durableId="1301880592">
    <w:abstractNumId w:val="52"/>
  </w:num>
  <w:num w:numId="23" w16cid:durableId="670374866">
    <w:abstractNumId w:val="40"/>
  </w:num>
  <w:num w:numId="24" w16cid:durableId="577710922">
    <w:abstractNumId w:val="33"/>
  </w:num>
  <w:num w:numId="25" w16cid:durableId="1281297906">
    <w:abstractNumId w:val="0"/>
  </w:num>
  <w:num w:numId="26" w16cid:durableId="1723361951">
    <w:abstractNumId w:val="9"/>
  </w:num>
  <w:num w:numId="27" w16cid:durableId="1238250533">
    <w:abstractNumId w:val="42"/>
  </w:num>
  <w:num w:numId="28" w16cid:durableId="13461258">
    <w:abstractNumId w:val="46"/>
  </w:num>
  <w:num w:numId="29" w16cid:durableId="1922714392">
    <w:abstractNumId w:val="18"/>
  </w:num>
  <w:num w:numId="30" w16cid:durableId="908151670">
    <w:abstractNumId w:val="6"/>
  </w:num>
  <w:num w:numId="31" w16cid:durableId="424618487">
    <w:abstractNumId w:val="25"/>
  </w:num>
  <w:num w:numId="32" w16cid:durableId="1603107267">
    <w:abstractNumId w:val="24"/>
  </w:num>
  <w:num w:numId="33" w16cid:durableId="1357076760">
    <w:abstractNumId w:val="56"/>
  </w:num>
  <w:num w:numId="34" w16cid:durableId="1641421095">
    <w:abstractNumId w:val="61"/>
  </w:num>
  <w:num w:numId="35" w16cid:durableId="301355037">
    <w:abstractNumId w:val="19"/>
  </w:num>
  <w:num w:numId="36" w16cid:durableId="842165667">
    <w:abstractNumId w:val="21"/>
  </w:num>
  <w:num w:numId="37" w16cid:durableId="940603753">
    <w:abstractNumId w:val="3"/>
  </w:num>
  <w:num w:numId="38" w16cid:durableId="794300341">
    <w:abstractNumId w:val="49"/>
  </w:num>
  <w:num w:numId="39" w16cid:durableId="1900166186">
    <w:abstractNumId w:val="10"/>
  </w:num>
  <w:num w:numId="40" w16cid:durableId="1061176464">
    <w:abstractNumId w:val="11"/>
  </w:num>
  <w:num w:numId="41" w16cid:durableId="1773820266">
    <w:abstractNumId w:val="7"/>
  </w:num>
  <w:num w:numId="42" w16cid:durableId="612397984">
    <w:abstractNumId w:val="44"/>
  </w:num>
  <w:num w:numId="43" w16cid:durableId="1849439413">
    <w:abstractNumId w:val="48"/>
  </w:num>
  <w:num w:numId="44" w16cid:durableId="1723753184">
    <w:abstractNumId w:val="47"/>
  </w:num>
  <w:num w:numId="45" w16cid:durableId="396510742">
    <w:abstractNumId w:val="2"/>
  </w:num>
  <w:num w:numId="46" w16cid:durableId="1031489373">
    <w:abstractNumId w:val="8"/>
  </w:num>
  <w:num w:numId="47" w16cid:durableId="1464427187">
    <w:abstractNumId w:val="13"/>
  </w:num>
  <w:num w:numId="48" w16cid:durableId="1497306469">
    <w:abstractNumId w:val="4"/>
  </w:num>
  <w:num w:numId="49" w16cid:durableId="6950899">
    <w:abstractNumId w:val="50"/>
  </w:num>
  <w:num w:numId="50" w16cid:durableId="212738842">
    <w:abstractNumId w:val="16"/>
  </w:num>
  <w:num w:numId="51" w16cid:durableId="482888918">
    <w:abstractNumId w:val="28"/>
  </w:num>
  <w:num w:numId="52" w16cid:durableId="1068769193">
    <w:abstractNumId w:val="35"/>
  </w:num>
  <w:num w:numId="53" w16cid:durableId="1382170224">
    <w:abstractNumId w:val="26"/>
  </w:num>
  <w:num w:numId="54" w16cid:durableId="595287447">
    <w:abstractNumId w:val="60"/>
  </w:num>
  <w:num w:numId="55" w16cid:durableId="1186136172">
    <w:abstractNumId w:val="14"/>
  </w:num>
  <w:num w:numId="56" w16cid:durableId="1716736380">
    <w:abstractNumId w:val="29"/>
  </w:num>
  <w:num w:numId="57" w16cid:durableId="843009102">
    <w:abstractNumId w:val="31"/>
  </w:num>
  <w:num w:numId="58" w16cid:durableId="1160777355">
    <w:abstractNumId w:val="43"/>
  </w:num>
  <w:num w:numId="59" w16cid:durableId="568855034">
    <w:abstractNumId w:val="30"/>
  </w:num>
  <w:num w:numId="60" w16cid:durableId="1335456988">
    <w:abstractNumId w:val="53"/>
  </w:num>
  <w:num w:numId="61" w16cid:durableId="1214344678">
    <w:abstractNumId w:val="36"/>
  </w:num>
  <w:num w:numId="62" w16cid:durableId="61831729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5F0D"/>
    <w:rsid w:val="00046CF7"/>
    <w:rsid w:val="00050DF1"/>
    <w:rsid w:val="00052141"/>
    <w:rsid w:val="000524C9"/>
    <w:rsid w:val="00052DF5"/>
    <w:rsid w:val="00055405"/>
    <w:rsid w:val="00062B57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5548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075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D5D82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40C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17AC8"/>
    <w:rsid w:val="00623164"/>
    <w:rsid w:val="0062416B"/>
    <w:rsid w:val="00633AB7"/>
    <w:rsid w:val="00634F3C"/>
    <w:rsid w:val="0064040B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87AD1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2BA1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51CA"/>
    <w:rsid w:val="00816005"/>
    <w:rsid w:val="008236E1"/>
    <w:rsid w:val="00824F41"/>
    <w:rsid w:val="00835FE8"/>
    <w:rsid w:val="008412A4"/>
    <w:rsid w:val="00845965"/>
    <w:rsid w:val="008466A5"/>
    <w:rsid w:val="008474E4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A94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09EC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296D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218A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477BD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697B"/>
    <w:rsid w:val="00F77D00"/>
    <w:rsid w:val="00F8117B"/>
    <w:rsid w:val="00F82722"/>
    <w:rsid w:val="00F834D2"/>
    <w:rsid w:val="00F90698"/>
    <w:rsid w:val="00F922D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aliases w:val="maria,*Header,maria Car Ca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*Header Car,maria Car Car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206D-1D38-4FED-8763-6D721F4C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Carlos Enrique Castro Ñaupari</cp:lastModifiedBy>
  <cp:revision>9</cp:revision>
  <dcterms:created xsi:type="dcterms:W3CDTF">2023-12-28T18:05:00Z</dcterms:created>
  <dcterms:modified xsi:type="dcterms:W3CDTF">2025-02-03T21:22:00Z</dcterms:modified>
</cp:coreProperties>
</file>